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20" w:rsidRPr="00EF41AB" w:rsidRDefault="005B0966" w:rsidP="00242420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44"/>
          <w:szCs w:val="44"/>
        </w:rPr>
        <w:t xml:space="preserve"> </w:t>
      </w:r>
      <w:r w:rsidR="00242420" w:rsidRPr="00EF41AB">
        <w:rPr>
          <w:rFonts w:ascii="Californian FB" w:hAnsi="Californian FB"/>
          <w:b/>
          <w:sz w:val="36"/>
          <w:szCs w:val="36"/>
        </w:rPr>
        <w:t>LENDERS</w:t>
      </w:r>
    </w:p>
    <w:p w:rsidR="00242420" w:rsidRPr="00242420" w:rsidRDefault="00242420" w:rsidP="00242420">
      <w:pPr>
        <w:jc w:val="center"/>
        <w:rPr>
          <w:rFonts w:ascii="Californian FB" w:hAnsi="Californian FB"/>
          <w:b/>
          <w:sz w:val="44"/>
          <w:szCs w:val="44"/>
        </w:rPr>
      </w:pPr>
    </w:p>
    <w:p w:rsidR="000E06A7" w:rsidRDefault="00DF5FBC" w:rsidP="00755614">
      <w:pPr>
        <w:ind w:firstLine="720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Victorian Finance—Bridgeville, PA</w:t>
      </w:r>
    </w:p>
    <w:p w:rsidR="000E06A7" w:rsidRDefault="000E06A7" w:rsidP="00611575">
      <w:pPr>
        <w:jc w:val="center"/>
        <w:rPr>
          <w:rFonts w:ascii="Californian FB" w:hAnsi="Californian FB"/>
          <w:b/>
          <w:sz w:val="36"/>
          <w:szCs w:val="36"/>
        </w:rPr>
      </w:pPr>
      <w:r w:rsidRPr="000E06A7">
        <w:rPr>
          <w:rFonts w:ascii="Californian FB" w:hAnsi="Californian FB"/>
          <w:sz w:val="36"/>
          <w:szCs w:val="36"/>
        </w:rPr>
        <w:t>Contact</w:t>
      </w:r>
      <w:r w:rsidR="00DF5FBC">
        <w:rPr>
          <w:rFonts w:ascii="Californian FB" w:hAnsi="Californian FB"/>
          <w:b/>
          <w:sz w:val="36"/>
          <w:szCs w:val="36"/>
        </w:rPr>
        <w:t xml:space="preserve">: Jeff </w:t>
      </w:r>
      <w:proofErr w:type="spellStart"/>
      <w:r w:rsidR="00DF5FBC">
        <w:rPr>
          <w:rFonts w:ascii="Californian FB" w:hAnsi="Californian FB"/>
          <w:b/>
          <w:sz w:val="36"/>
          <w:szCs w:val="36"/>
        </w:rPr>
        <w:t>Lagoni</w:t>
      </w:r>
      <w:proofErr w:type="spellEnd"/>
    </w:p>
    <w:p w:rsidR="000E06A7" w:rsidRPr="000E06A7" w:rsidRDefault="00DF5FBC" w:rsidP="00611575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412-854-4500</w:t>
      </w:r>
    </w:p>
    <w:p w:rsidR="000E06A7" w:rsidRPr="000E06A7" w:rsidRDefault="000E06A7" w:rsidP="00611575">
      <w:pPr>
        <w:jc w:val="center"/>
        <w:rPr>
          <w:rFonts w:ascii="Californian FB" w:hAnsi="Californian FB"/>
          <w:sz w:val="36"/>
          <w:szCs w:val="36"/>
        </w:rPr>
      </w:pPr>
      <w:r w:rsidRPr="000E06A7">
        <w:rPr>
          <w:rFonts w:ascii="Californian FB" w:hAnsi="Californian FB"/>
          <w:sz w:val="36"/>
          <w:szCs w:val="36"/>
        </w:rPr>
        <w:t xml:space="preserve">Email: </w:t>
      </w:r>
      <w:r w:rsidR="00DF5FBC">
        <w:rPr>
          <w:rFonts w:ascii="Californian FB" w:hAnsi="Californian FB"/>
          <w:color w:val="1F497D" w:themeColor="text2"/>
          <w:sz w:val="36"/>
          <w:szCs w:val="36"/>
          <w:u w:val="single"/>
        </w:rPr>
        <w:t>jeff@victorianfinance.com</w:t>
      </w:r>
    </w:p>
    <w:p w:rsidR="000E06A7" w:rsidRDefault="000E06A7" w:rsidP="00611575">
      <w:pPr>
        <w:jc w:val="center"/>
        <w:rPr>
          <w:rFonts w:ascii="Californian FB" w:hAnsi="Californian FB"/>
          <w:b/>
          <w:sz w:val="36"/>
          <w:szCs w:val="36"/>
        </w:rPr>
      </w:pPr>
    </w:p>
    <w:p w:rsidR="000E06A7" w:rsidRDefault="000E06A7" w:rsidP="00611575">
      <w:pPr>
        <w:jc w:val="center"/>
        <w:rPr>
          <w:rFonts w:ascii="Californian FB" w:hAnsi="Californian FB"/>
          <w:b/>
          <w:sz w:val="36"/>
          <w:szCs w:val="36"/>
        </w:rPr>
      </w:pPr>
    </w:p>
    <w:p w:rsidR="006A2881" w:rsidRPr="00242420" w:rsidRDefault="00C26F37" w:rsidP="00611575">
      <w:pPr>
        <w:jc w:val="center"/>
        <w:rPr>
          <w:rFonts w:ascii="Californian FB" w:hAnsi="Californian FB"/>
          <w:sz w:val="36"/>
          <w:szCs w:val="36"/>
        </w:rPr>
      </w:pPr>
      <w:r w:rsidRPr="00242420">
        <w:rPr>
          <w:rFonts w:ascii="Californian FB" w:hAnsi="Californian FB"/>
          <w:b/>
          <w:sz w:val="36"/>
          <w:szCs w:val="36"/>
        </w:rPr>
        <w:t>First National Bank</w:t>
      </w:r>
      <w:r w:rsidRPr="00242420">
        <w:rPr>
          <w:rFonts w:ascii="Californian FB" w:hAnsi="Californian FB"/>
          <w:sz w:val="36"/>
          <w:szCs w:val="36"/>
        </w:rPr>
        <w:t>—Johnstown, PA</w:t>
      </w:r>
    </w:p>
    <w:p w:rsidR="00C26F37" w:rsidRPr="00242420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375EF0">
        <w:rPr>
          <w:rFonts w:ascii="Californian FB" w:hAnsi="Californian FB"/>
          <w:i/>
          <w:sz w:val="36"/>
          <w:szCs w:val="36"/>
        </w:rPr>
        <w:t>Contact</w:t>
      </w:r>
      <w:r w:rsidRPr="00242420">
        <w:rPr>
          <w:rFonts w:ascii="Californian FB" w:hAnsi="Californian FB"/>
          <w:sz w:val="36"/>
          <w:szCs w:val="36"/>
        </w:rPr>
        <w:t xml:space="preserve">: </w:t>
      </w:r>
      <w:r w:rsidRPr="00242420">
        <w:rPr>
          <w:rFonts w:ascii="Californian FB" w:hAnsi="Californian FB"/>
          <w:b/>
          <w:sz w:val="36"/>
          <w:szCs w:val="36"/>
        </w:rPr>
        <w:t xml:space="preserve">Sherry </w:t>
      </w:r>
      <w:proofErr w:type="spellStart"/>
      <w:r w:rsidRPr="00242420">
        <w:rPr>
          <w:rFonts w:ascii="Californian FB" w:hAnsi="Californian FB"/>
          <w:b/>
          <w:sz w:val="36"/>
          <w:szCs w:val="36"/>
        </w:rPr>
        <w:t>Desort</w:t>
      </w:r>
      <w:proofErr w:type="spellEnd"/>
    </w:p>
    <w:p w:rsidR="00C26F37" w:rsidRPr="00242420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242420">
        <w:rPr>
          <w:rFonts w:ascii="Californian FB" w:hAnsi="Californian FB"/>
          <w:sz w:val="36"/>
          <w:szCs w:val="36"/>
        </w:rPr>
        <w:t>814-532-3296 office</w:t>
      </w:r>
    </w:p>
    <w:p w:rsidR="00C26F37" w:rsidRPr="00242420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242420">
        <w:rPr>
          <w:rFonts w:ascii="Californian FB" w:hAnsi="Californian FB"/>
          <w:sz w:val="36"/>
          <w:szCs w:val="36"/>
        </w:rPr>
        <w:t xml:space="preserve">Email: </w:t>
      </w:r>
      <w:hyperlink r:id="rId5" w:history="1">
        <w:r w:rsidRPr="000E06A7">
          <w:rPr>
            <w:rStyle w:val="Hyperlink"/>
            <w:rFonts w:ascii="Californian FB" w:hAnsi="Californian FB"/>
            <w:color w:val="1F497D" w:themeColor="text2"/>
            <w:sz w:val="36"/>
            <w:szCs w:val="36"/>
          </w:rPr>
          <w:t>desort@fnb-corp.com</w:t>
        </w:r>
      </w:hyperlink>
    </w:p>
    <w:p w:rsidR="00C26F37" w:rsidRPr="00242420" w:rsidRDefault="00C26F37" w:rsidP="00242420">
      <w:pPr>
        <w:jc w:val="center"/>
        <w:rPr>
          <w:rFonts w:ascii="Californian FB" w:hAnsi="Californian FB"/>
          <w:sz w:val="36"/>
          <w:szCs w:val="36"/>
        </w:rPr>
      </w:pPr>
    </w:p>
    <w:p w:rsidR="00242420" w:rsidRDefault="00242420" w:rsidP="00242420">
      <w:pPr>
        <w:jc w:val="center"/>
        <w:rPr>
          <w:rFonts w:ascii="Californian FB" w:hAnsi="Californian FB"/>
          <w:sz w:val="36"/>
          <w:szCs w:val="36"/>
        </w:rPr>
      </w:pPr>
    </w:p>
    <w:p w:rsidR="00F03A2C" w:rsidRPr="003D7CCD" w:rsidRDefault="009E5324" w:rsidP="00F03A2C">
      <w:pPr>
        <w:jc w:val="center"/>
        <w:rPr>
          <w:rFonts w:ascii="Californian FB" w:hAnsi="Californian FB"/>
          <w:sz w:val="36"/>
          <w:szCs w:val="36"/>
        </w:rPr>
      </w:pPr>
      <w:proofErr w:type="gramStart"/>
      <w:r>
        <w:rPr>
          <w:rFonts w:ascii="Californian FB" w:hAnsi="Californian FB"/>
          <w:b/>
          <w:sz w:val="36"/>
          <w:szCs w:val="36"/>
        </w:rPr>
        <w:t xml:space="preserve">Holland Mortgage Advisors </w:t>
      </w:r>
      <w:proofErr w:type="spellStart"/>
      <w:r>
        <w:rPr>
          <w:rFonts w:ascii="Californian FB" w:hAnsi="Californian FB"/>
          <w:b/>
          <w:sz w:val="36"/>
          <w:szCs w:val="36"/>
        </w:rPr>
        <w:t>Pgh</w:t>
      </w:r>
      <w:proofErr w:type="spellEnd"/>
      <w:r>
        <w:rPr>
          <w:rFonts w:ascii="Californian FB" w:hAnsi="Californian FB"/>
          <w:b/>
          <w:sz w:val="36"/>
          <w:szCs w:val="36"/>
        </w:rPr>
        <w:t>.</w:t>
      </w:r>
      <w:proofErr w:type="gramEnd"/>
    </w:p>
    <w:p w:rsidR="00F03A2C" w:rsidRPr="003D7CCD" w:rsidRDefault="00F03A2C" w:rsidP="00F03A2C">
      <w:pPr>
        <w:jc w:val="center"/>
        <w:rPr>
          <w:rFonts w:ascii="Californian FB" w:hAnsi="Californian FB"/>
          <w:sz w:val="36"/>
          <w:szCs w:val="36"/>
        </w:rPr>
      </w:pPr>
      <w:r w:rsidRPr="003D7CCD">
        <w:rPr>
          <w:rFonts w:ascii="Californian FB" w:hAnsi="Californian FB"/>
          <w:sz w:val="36"/>
          <w:szCs w:val="36"/>
        </w:rPr>
        <w:t xml:space="preserve">Contact: </w:t>
      </w:r>
      <w:r w:rsidR="009E5324">
        <w:rPr>
          <w:rFonts w:ascii="Californian FB" w:hAnsi="Californian FB"/>
          <w:sz w:val="36"/>
          <w:szCs w:val="36"/>
        </w:rPr>
        <w:t>David Holland JR.</w:t>
      </w:r>
    </w:p>
    <w:p w:rsidR="00F03A2C" w:rsidRDefault="009E5324" w:rsidP="00F03A2C">
      <w:pPr>
        <w:jc w:val="center"/>
        <w:rPr>
          <w:rFonts w:ascii="Californian FB" w:hAnsi="Californian FB"/>
          <w:color w:val="002060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412-537-1316</w:t>
      </w:r>
    </w:p>
    <w:p w:rsidR="009E5324" w:rsidRDefault="00F03A2C" w:rsidP="009E5324">
      <w:pPr>
        <w:jc w:val="center"/>
        <w:rPr>
          <w:rStyle w:val="Hyperlink"/>
          <w:rFonts w:ascii="Californian FB" w:hAnsi="Californian FB"/>
          <w:color w:val="1F497D" w:themeColor="text2"/>
          <w:sz w:val="36"/>
          <w:szCs w:val="36"/>
        </w:rPr>
      </w:pPr>
      <w:r w:rsidRPr="003D7CCD">
        <w:rPr>
          <w:rFonts w:ascii="Californian FB" w:hAnsi="Californian FB"/>
          <w:sz w:val="36"/>
          <w:szCs w:val="36"/>
        </w:rPr>
        <w:t>Email</w:t>
      </w:r>
      <w:r>
        <w:rPr>
          <w:rFonts w:ascii="Californian FB" w:hAnsi="Californian FB"/>
          <w:color w:val="002060"/>
          <w:sz w:val="36"/>
          <w:szCs w:val="36"/>
        </w:rPr>
        <w:t xml:space="preserve">: </w:t>
      </w:r>
      <w:hyperlink r:id="rId6" w:history="1">
        <w:r w:rsidR="009E5324" w:rsidRPr="00786ECA">
          <w:rPr>
            <w:rStyle w:val="Hyperlink"/>
            <w:rFonts w:ascii="Californian FB" w:hAnsi="Californian FB"/>
            <w:sz w:val="36"/>
            <w:szCs w:val="36"/>
          </w:rPr>
          <w:t>dholland@HMAmortgage.com</w:t>
        </w:r>
      </w:hyperlink>
    </w:p>
    <w:p w:rsidR="009E5324" w:rsidRDefault="009E5324" w:rsidP="009E5324">
      <w:pPr>
        <w:jc w:val="center"/>
        <w:rPr>
          <w:rStyle w:val="Hyperlink"/>
          <w:rFonts w:ascii="Californian FB" w:hAnsi="Californian FB"/>
          <w:color w:val="1F497D" w:themeColor="text2"/>
          <w:sz w:val="36"/>
          <w:szCs w:val="36"/>
        </w:rPr>
      </w:pPr>
    </w:p>
    <w:p w:rsidR="009E5324" w:rsidRDefault="009E5324" w:rsidP="009E5324">
      <w:pPr>
        <w:jc w:val="center"/>
        <w:rPr>
          <w:rStyle w:val="Hyperlink"/>
          <w:rFonts w:ascii="Californian FB" w:hAnsi="Californian FB"/>
          <w:color w:val="1F497D" w:themeColor="text2"/>
          <w:sz w:val="36"/>
          <w:szCs w:val="36"/>
        </w:rPr>
      </w:pPr>
      <w:bookmarkStart w:id="0" w:name="_GoBack"/>
      <w:bookmarkEnd w:id="0"/>
    </w:p>
    <w:p w:rsidR="009E5324" w:rsidRPr="009E5324" w:rsidRDefault="009E5324" w:rsidP="009E5324">
      <w:pPr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 xml:space="preserve">Wells Fargo </w:t>
      </w:r>
      <w:proofErr w:type="spellStart"/>
      <w:r>
        <w:rPr>
          <w:rFonts w:ascii="Californian FB" w:hAnsi="Californian FB"/>
          <w:b/>
          <w:sz w:val="36"/>
          <w:szCs w:val="36"/>
        </w:rPr>
        <w:t>Pgh</w:t>
      </w:r>
      <w:proofErr w:type="spellEnd"/>
      <w:r>
        <w:rPr>
          <w:rFonts w:ascii="Californian FB" w:hAnsi="Californian FB"/>
          <w:b/>
          <w:sz w:val="36"/>
          <w:szCs w:val="36"/>
        </w:rPr>
        <w:t>.</w:t>
      </w:r>
    </w:p>
    <w:p w:rsidR="009E5324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375EF0">
        <w:rPr>
          <w:rFonts w:ascii="Californian FB" w:hAnsi="Californian FB"/>
          <w:i/>
          <w:sz w:val="36"/>
          <w:szCs w:val="36"/>
        </w:rPr>
        <w:t>Contact</w:t>
      </w:r>
      <w:r w:rsidRPr="00242420">
        <w:rPr>
          <w:rFonts w:ascii="Californian FB" w:hAnsi="Californian FB"/>
          <w:sz w:val="36"/>
          <w:szCs w:val="36"/>
        </w:rPr>
        <w:t xml:space="preserve">: </w:t>
      </w:r>
      <w:r w:rsidR="009E5324">
        <w:rPr>
          <w:rFonts w:ascii="Californian FB" w:hAnsi="Californian FB"/>
          <w:sz w:val="36"/>
          <w:szCs w:val="36"/>
        </w:rPr>
        <w:t xml:space="preserve">Vincente </w:t>
      </w:r>
      <w:proofErr w:type="spellStart"/>
      <w:r w:rsidR="009E5324">
        <w:rPr>
          <w:rFonts w:ascii="Californian FB" w:hAnsi="Californian FB"/>
          <w:sz w:val="36"/>
          <w:szCs w:val="36"/>
        </w:rPr>
        <w:t>Stasollia</w:t>
      </w:r>
      <w:proofErr w:type="spellEnd"/>
    </w:p>
    <w:p w:rsidR="00C26F37" w:rsidRPr="00242420" w:rsidRDefault="009E5324" w:rsidP="00242420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267-872-4565</w:t>
      </w:r>
    </w:p>
    <w:p w:rsidR="009E5324" w:rsidRDefault="009E5324" w:rsidP="00242420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Email:Vincente.W.Stasollia@wellsfargo.com</w:t>
      </w:r>
    </w:p>
    <w:p w:rsidR="009E5324" w:rsidRDefault="009E5324" w:rsidP="00242420">
      <w:pPr>
        <w:jc w:val="center"/>
        <w:rPr>
          <w:rFonts w:ascii="Californian FB" w:hAnsi="Californian FB"/>
          <w:sz w:val="36"/>
          <w:szCs w:val="36"/>
        </w:rPr>
      </w:pPr>
    </w:p>
    <w:p w:rsidR="00C26F37" w:rsidRPr="00242420" w:rsidRDefault="009E5324" w:rsidP="00242420">
      <w:pPr>
        <w:jc w:val="center"/>
        <w:rPr>
          <w:rFonts w:ascii="Californian FB" w:hAnsi="Californian FB"/>
          <w:sz w:val="36"/>
          <w:szCs w:val="36"/>
        </w:rPr>
      </w:pPr>
      <w:r w:rsidRPr="009E5324">
        <w:rPr>
          <w:rFonts w:ascii="Californian FB" w:hAnsi="Californian FB"/>
          <w:b/>
          <w:sz w:val="36"/>
          <w:szCs w:val="36"/>
        </w:rPr>
        <w:t>Somerse</w:t>
      </w:r>
      <w:r w:rsidR="00C26F37" w:rsidRPr="009E5324">
        <w:rPr>
          <w:rFonts w:ascii="Californian FB" w:hAnsi="Californian FB"/>
          <w:b/>
          <w:sz w:val="36"/>
          <w:szCs w:val="36"/>
        </w:rPr>
        <w:t>t</w:t>
      </w:r>
      <w:r w:rsidR="00C26F37" w:rsidRPr="00242420">
        <w:rPr>
          <w:rFonts w:ascii="Californian FB" w:hAnsi="Californian FB"/>
          <w:b/>
          <w:sz w:val="36"/>
          <w:szCs w:val="36"/>
        </w:rPr>
        <w:t xml:space="preserve"> Trust</w:t>
      </w:r>
      <w:r w:rsidR="00C26F37" w:rsidRPr="00242420">
        <w:rPr>
          <w:rFonts w:ascii="Californian FB" w:hAnsi="Californian FB"/>
          <w:sz w:val="36"/>
          <w:szCs w:val="36"/>
        </w:rPr>
        <w:t>—Berlin, PA</w:t>
      </w:r>
    </w:p>
    <w:p w:rsidR="00C26F37" w:rsidRPr="00242420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375EF0">
        <w:rPr>
          <w:rFonts w:ascii="Californian FB" w:hAnsi="Californian FB"/>
          <w:i/>
          <w:sz w:val="36"/>
          <w:szCs w:val="36"/>
        </w:rPr>
        <w:t>Contact</w:t>
      </w:r>
      <w:r w:rsidRPr="00242420">
        <w:rPr>
          <w:rFonts w:ascii="Californian FB" w:hAnsi="Californian FB"/>
          <w:sz w:val="36"/>
          <w:szCs w:val="36"/>
        </w:rPr>
        <w:t xml:space="preserve">: </w:t>
      </w:r>
      <w:r w:rsidRPr="00242420">
        <w:rPr>
          <w:rFonts w:ascii="Californian FB" w:hAnsi="Californian FB"/>
          <w:b/>
          <w:sz w:val="36"/>
          <w:szCs w:val="36"/>
        </w:rPr>
        <w:t xml:space="preserve">Cathy </w:t>
      </w:r>
      <w:proofErr w:type="spellStart"/>
      <w:r w:rsidRPr="00242420">
        <w:rPr>
          <w:rFonts w:ascii="Californian FB" w:hAnsi="Californian FB"/>
          <w:b/>
          <w:sz w:val="36"/>
          <w:szCs w:val="36"/>
        </w:rPr>
        <w:t>Rohrs</w:t>
      </w:r>
      <w:proofErr w:type="spellEnd"/>
    </w:p>
    <w:p w:rsidR="00C26F37" w:rsidRDefault="00C26F37" w:rsidP="00242420">
      <w:pPr>
        <w:jc w:val="center"/>
        <w:rPr>
          <w:rFonts w:ascii="Californian FB" w:hAnsi="Californian FB"/>
          <w:sz w:val="36"/>
          <w:szCs w:val="36"/>
        </w:rPr>
      </w:pPr>
      <w:r w:rsidRPr="00242420">
        <w:rPr>
          <w:rFonts w:ascii="Californian FB" w:hAnsi="Californian FB"/>
          <w:sz w:val="36"/>
          <w:szCs w:val="36"/>
        </w:rPr>
        <w:t>814-443-9200</w:t>
      </w:r>
      <w:r w:rsidR="00737DAC">
        <w:rPr>
          <w:rFonts w:ascii="Californian FB" w:hAnsi="Californian FB"/>
          <w:sz w:val="36"/>
          <w:szCs w:val="36"/>
        </w:rPr>
        <w:t xml:space="preserve"> office</w:t>
      </w:r>
    </w:p>
    <w:p w:rsidR="00AC3B18" w:rsidRDefault="00242420" w:rsidP="00242420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Email:</w:t>
      </w:r>
      <w:r w:rsidR="00AC3B18">
        <w:rPr>
          <w:rFonts w:ascii="Californian FB" w:hAnsi="Californian FB"/>
          <w:sz w:val="36"/>
          <w:szCs w:val="36"/>
        </w:rPr>
        <w:t xml:space="preserve"> </w:t>
      </w:r>
      <w:hyperlink r:id="rId7" w:history="1">
        <w:r w:rsidR="009E5324" w:rsidRPr="00786ECA">
          <w:rPr>
            <w:rStyle w:val="Hyperlink"/>
            <w:rFonts w:ascii="Californian FB" w:hAnsi="Californian FB"/>
            <w:sz w:val="36"/>
            <w:szCs w:val="36"/>
          </w:rPr>
          <w:t>rohrs@somersettrust.com</w:t>
        </w:r>
      </w:hyperlink>
    </w:p>
    <w:p w:rsidR="00242420" w:rsidRDefault="00242420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 </w:t>
      </w:r>
    </w:p>
    <w:p w:rsidR="00AC3B18" w:rsidRDefault="00AC3B18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3D7CCD" w:rsidRDefault="003D7CCD" w:rsidP="00242420">
      <w:pPr>
        <w:jc w:val="center"/>
        <w:rPr>
          <w:rFonts w:ascii="Californian FB" w:hAnsi="Californian FB"/>
          <w:b/>
          <w:sz w:val="36"/>
          <w:szCs w:val="36"/>
        </w:rPr>
      </w:pPr>
    </w:p>
    <w:p w:rsidR="003D7CCD" w:rsidRDefault="003D7CCD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3D7CCD" w:rsidRDefault="003D7CCD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3D7CCD" w:rsidRDefault="003D7CCD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AC3B18" w:rsidRDefault="00AC3B18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AC3B18" w:rsidRDefault="00AC3B18" w:rsidP="00242420">
      <w:pPr>
        <w:jc w:val="center"/>
        <w:rPr>
          <w:rFonts w:ascii="Californian FB" w:hAnsi="Californian FB"/>
          <w:color w:val="002060"/>
          <w:sz w:val="36"/>
          <w:szCs w:val="36"/>
        </w:rPr>
      </w:pPr>
    </w:p>
    <w:p w:rsidR="00AC3B18" w:rsidRPr="00AC3B18" w:rsidRDefault="00AC3B18" w:rsidP="00242420">
      <w:pPr>
        <w:jc w:val="center"/>
        <w:rPr>
          <w:rFonts w:ascii="Californian FB" w:hAnsi="Californian FB"/>
          <w:sz w:val="36"/>
          <w:szCs w:val="36"/>
        </w:rPr>
      </w:pPr>
    </w:p>
    <w:p w:rsidR="00C26F37" w:rsidRDefault="00242420">
      <w:r>
        <w:t xml:space="preserve"> </w:t>
      </w:r>
    </w:p>
    <w:sectPr w:rsidR="00C2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7"/>
    <w:rsid w:val="000E06A7"/>
    <w:rsid w:val="001B0DF9"/>
    <w:rsid w:val="00242420"/>
    <w:rsid w:val="00375EF0"/>
    <w:rsid w:val="003D7CCD"/>
    <w:rsid w:val="005B0966"/>
    <w:rsid w:val="00611575"/>
    <w:rsid w:val="006A2881"/>
    <w:rsid w:val="00737DAC"/>
    <w:rsid w:val="00755614"/>
    <w:rsid w:val="009C1C05"/>
    <w:rsid w:val="009E5324"/>
    <w:rsid w:val="00AC3B18"/>
    <w:rsid w:val="00B074FE"/>
    <w:rsid w:val="00B8396A"/>
    <w:rsid w:val="00C26F37"/>
    <w:rsid w:val="00DF5FBC"/>
    <w:rsid w:val="00EF41AB"/>
    <w:rsid w:val="00F0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hrs@somersettrus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holland@HMAmortgage.com" TargetMode="External"/><Relationship Id="rId5" Type="http://schemas.openxmlformats.org/officeDocument/2006/relationships/hyperlink" Target="mailto:desort@fnb-cor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Gelpis</dc:creator>
  <cp:lastModifiedBy>RWagner</cp:lastModifiedBy>
  <cp:revision>16</cp:revision>
  <dcterms:created xsi:type="dcterms:W3CDTF">2015-01-13T18:18:00Z</dcterms:created>
  <dcterms:modified xsi:type="dcterms:W3CDTF">2016-02-21T19:34:00Z</dcterms:modified>
</cp:coreProperties>
</file>